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803637">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803637">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803637" w:rsidRDefault="0080363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80363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80363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Educating Engineers for Future Industrial Revolutions - Proceedings of the 23rd International Conference on Interactive Collaborative Learning (ICL2020), Volume 1</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80363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Michael E. Auer and Tiia Rüütmann</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803637">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803637">
        <w:rPr>
          <w:rFonts w:ascii="Calibri" w:eastAsia="Calibri" w:hAnsi="Calibri"/>
          <w:b/>
        </w:rPr>
        <w:t>Advances in Intelligent Systems and Computing</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803637">
        <w:rPr>
          <w:rFonts w:ascii="Calibri" w:eastAsia="Calibri" w:hAnsi="Calibri"/>
          <w:b/>
          <w:noProof/>
        </w:rPr>
        <w:t>[Title of the Contribution]</w:t>
      </w:r>
      <w:r>
        <w:rPr>
          <w:rFonts w:ascii="Calibri" w:eastAsia="Calibri" w:hAnsi="Calibri"/>
          <w:b/>
        </w:rPr>
        <w:fldChar w:fldCharType="end"/>
      </w:r>
      <w:bookmarkEnd w:id="2"/>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lastRenderedPageBreak/>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2A7EE1">
        <w:rPr>
          <w:rFonts w:ascii="Calibri" w:eastAsia="Calibri" w:hAnsi="Calibri" w:cs="Calibri"/>
          <w:b/>
          <w:noProof/>
          <w:sz w:val="18"/>
          <w:szCs w:val="18"/>
        </w:rPr>
        <w:t>20 July 2020</w:t>
      </w:r>
      <w:r w:rsidR="00657164">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 xml:space="preserve">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w:t>
      </w:r>
      <w:r w:rsidRPr="0099664B">
        <w:rPr>
          <w:rFonts w:ascii="Calibri" w:eastAsia="Calibri" w:hAnsi="Calibri" w:cs="Calibri"/>
          <w:color w:val="000000"/>
          <w:sz w:val="18"/>
          <w:szCs w:val="18"/>
        </w:rPr>
        <w:lastRenderedPageBreak/>
        <w:t>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r>
      <w:r w:rsidRPr="0099664B">
        <w:rPr>
          <w:rFonts w:ascii="Calibri" w:eastAsia="Calibri" w:hAnsi="Calibri" w:cs="Calibri"/>
          <w:color w:val="000000"/>
          <w:sz w:val="18"/>
          <w:szCs w:val="18"/>
        </w:rPr>
        <w:lastRenderedPageBreak/>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r>
      <w:r w:rsidRPr="0099664B">
        <w:rPr>
          <w:rFonts w:ascii="Calibri" w:eastAsia="Calibri" w:hAnsi="Calibri" w:cs="Calibri"/>
          <w:sz w:val="18"/>
          <w:szCs w:val="18"/>
        </w:rPr>
        <w:lastRenderedPageBreak/>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803637">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803637">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unotenzeichen"/>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5B6" w:rsidRDefault="008955B6" w:rsidP="00981792">
      <w:pPr>
        <w:spacing w:after="0" w:line="240" w:lineRule="auto"/>
      </w:pPr>
      <w:r>
        <w:separator/>
      </w:r>
    </w:p>
  </w:endnote>
  <w:endnote w:type="continuationSeparator" w:id="0">
    <w:p w:rsidR="008955B6" w:rsidRDefault="008955B6"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5B6" w:rsidRPr="001676CB" w:rsidRDefault="008955B6" w:rsidP="001676CB">
      <w:pPr>
        <w:pStyle w:val="Fuzeile"/>
      </w:pPr>
    </w:p>
  </w:footnote>
  <w:footnote w:type="continuationSeparator" w:id="0">
    <w:p w:rsidR="008955B6" w:rsidRDefault="008955B6"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803637">
        <w:rPr>
          <w:rFonts w:ascii="Calibri" w:eastAsia="Calibri" w:hAnsi="Calibri"/>
        </w:rPr>
        <w:t>89078166</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803637">
        <w:rPr>
          <w:rFonts w:ascii="Calibri" w:eastAsia="Calibri" w:hAnsi="Calibri"/>
        </w:rPr>
        <w:t>3/32/458</w:t>
      </w:r>
    </w:p>
    <w:p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8955B6">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AC1E75">
      <w:rPr>
        <w:noProof/>
        <w:color w:val="000000"/>
      </w:rPr>
      <w:t>6</w:t>
    </w:r>
    <w:r>
      <w:rPr>
        <w:color w:val="000000"/>
      </w:rPr>
      <w:fldChar w:fldCharType="end"/>
    </w:r>
  </w:p>
  <w:p w:rsidR="00DC4F80" w:rsidRDefault="008955B6">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8955B6">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enforcement="1" w:cryptProviderType="rsaFull" w:cryptAlgorithmClass="hash" w:cryptAlgorithmType="typeAny" w:cryptAlgorithmSid="4" w:cryptSpinCount="100000" w:hash="h8ah4uDpx4CBgcS3CJAhuri5Tk0=" w:salt="NW8QSpO0C8BrtcX/SnquO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DUyszQ3tLQwt7BQ0lEKTi0uzszPAykwrAUAFDDR9C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A7EE1"/>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3637"/>
    <w:rsid w:val="00807AF1"/>
    <w:rsid w:val="00811ACE"/>
    <w:rsid w:val="00811B87"/>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955B6"/>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C1E75"/>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1896"/>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8524"/>
  <w15:docId w15:val="{38508788-E616-F94F-9090-940DF18D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rPr>
  </w:style>
  <w:style w:type="character" w:styleId="Platzhaltertext">
    <w:name w:val="Placeholder Text"/>
    <w:basedOn w:val="Absatz-Standardschriftart"/>
    <w:uiPriority w:val="99"/>
    <w:semiHidden/>
    <w:rsid w:val="00E941FE"/>
    <w:rPr>
      <w:color w:val="808080"/>
    </w:rPr>
  </w:style>
  <w:style w:type="paragraph" w:styleId="Sprechblasentext">
    <w:name w:val="Balloon Text"/>
    <w:basedOn w:val="Standard"/>
    <w:link w:val="SprechblasentextZchn"/>
    <w:uiPriority w:val="99"/>
    <w:semiHidden/>
    <w:unhideWhenUsed/>
    <w:rsid w:val="00E9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FE"/>
    <w:rPr>
      <w:rFonts w:ascii="Tahoma" w:hAnsi="Tahoma" w:cs="Tahoma"/>
      <w:sz w:val="16"/>
      <w:szCs w:val="16"/>
    </w:rPr>
  </w:style>
  <w:style w:type="paragraph" w:styleId="Funotentext">
    <w:name w:val="footnote text"/>
    <w:basedOn w:val="Standard"/>
    <w:link w:val="FunotentextZchn"/>
    <w:uiPriority w:val="99"/>
    <w:semiHidden/>
    <w:unhideWhenUsed/>
    <w:rsid w:val="00125A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A54"/>
    <w:rPr>
      <w:sz w:val="20"/>
      <w:szCs w:val="20"/>
    </w:rPr>
  </w:style>
  <w:style w:type="character" w:styleId="Funotenzeichen">
    <w:name w:val="footnote reference"/>
    <w:basedOn w:val="Absatz-Standardschriftart"/>
    <w:uiPriority w:val="99"/>
    <w:semiHidden/>
    <w:unhideWhenUsed/>
    <w:rsid w:val="00125A54"/>
    <w:rPr>
      <w:vertAlign w:val="superscript"/>
    </w:rPr>
  </w:style>
  <w:style w:type="paragraph" w:styleId="Fuzeile">
    <w:name w:val="footer"/>
    <w:basedOn w:val="Standard"/>
    <w:link w:val="FuzeileZchn"/>
    <w:uiPriority w:val="99"/>
    <w:semiHidden/>
    <w:unhideWhenUsed/>
    <w:rsid w:val="001676CB"/>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ED17E-6E04-453C-83E7-39235311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5078</Words>
  <Characters>31995</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Sebastian Sebastian</cp:lastModifiedBy>
  <cp:revision>3</cp:revision>
  <dcterms:created xsi:type="dcterms:W3CDTF">2020-04-07T06:43:00Z</dcterms:created>
  <dcterms:modified xsi:type="dcterms:W3CDTF">2020-06-15T15:12:00Z</dcterms:modified>
</cp:coreProperties>
</file>